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719D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9278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9278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TOWN OF ROCKLAND </w:t>
      </w:r>
      <w:r w:rsidRPr="00B9278A">
        <w:rPr>
          <w:rFonts w:ascii="Times New Roman" w:hAnsi="Times New Roman" w:cs="Times New Roman"/>
          <w:sz w:val="24"/>
          <w:szCs w:val="24"/>
        </w:rPr>
        <w:t xml:space="preserve">was held on </w:t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>February 16</w:t>
      </w:r>
      <w:r w:rsidRPr="00B927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B9278A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78A">
        <w:rPr>
          <w:rFonts w:ascii="Times New Roman" w:hAnsi="Times New Roman" w:cs="Times New Roman"/>
          <w:sz w:val="24"/>
          <w:szCs w:val="24"/>
        </w:rPr>
        <w:t xml:space="preserve">at 7:00 PM with the following members: </w:t>
      </w:r>
    </w:p>
    <w:p w14:paraId="2C5B8D0C" w14:textId="77777777" w:rsidR="00B9278A" w:rsidRPr="00B9278A" w:rsidRDefault="00B9278A" w:rsidP="00B92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PRESENT:     SUPERVISOR </w:t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    ROBERT EGGLETON</w:t>
      </w:r>
    </w:p>
    <w:p w14:paraId="4F3EC652" w14:textId="77777777" w:rsidR="00B9278A" w:rsidRPr="00B9278A" w:rsidRDefault="00B9278A" w:rsidP="00B92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    CHRISTINE ROUTLEDGE</w:t>
      </w:r>
    </w:p>
    <w:p w14:paraId="364B2423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COUNCILPERSON          PETE DEVANTIER</w:t>
      </w:r>
    </w:p>
    <w:p w14:paraId="7BB61F37" w14:textId="77777777" w:rsidR="00B9278A" w:rsidRPr="00B9278A" w:rsidRDefault="00B9278A" w:rsidP="00B92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    ANDREW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</w:p>
    <w:p w14:paraId="14D86C48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EBDD4" w14:textId="77777777" w:rsidR="00B9278A" w:rsidRPr="00B9278A" w:rsidRDefault="00B9278A" w:rsidP="00B92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ABSENT: </w:t>
      </w:r>
      <w:r w:rsidRPr="00B9278A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    EDWIN EDWARDS</w:t>
      </w:r>
    </w:p>
    <w:p w14:paraId="29854648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610F1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OTHERS PRESENT: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Di Vita, Town Clerk, Christopher Bury, Water and Sewer Superintendent, Roger Decker, Highway Superintendent &amp; members from the public.  </w:t>
      </w:r>
    </w:p>
    <w:p w14:paraId="2D24F71F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9269E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MINUTES</w:t>
      </w:r>
    </w:p>
    <w:p w14:paraId="0BBB6ABF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to approve the minutes from the February 2</w:t>
      </w:r>
      <w:r w:rsidRPr="00B927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927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board meeting, however, no motion was made for the February 16</w:t>
      </w:r>
      <w:r w:rsidRPr="00B92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278A">
        <w:rPr>
          <w:rFonts w:ascii="Times New Roman" w:hAnsi="Times New Roman" w:cs="Times New Roman"/>
          <w:sz w:val="24"/>
          <w:szCs w:val="24"/>
        </w:rPr>
        <w:t xml:space="preserve"> meeting minutes due to the absence of one of the councilpersons. </w:t>
      </w:r>
    </w:p>
    <w:p w14:paraId="2FFAD1DE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1F921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17CF4BC5" w14:textId="77777777" w:rsidR="00B9278A" w:rsidRPr="00B9278A" w:rsidRDefault="00B9278A" w:rsidP="00B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278A" w:rsidRPr="00B9278A">
          <w:pgSz w:w="12240" w:h="20160"/>
          <w:pgMar w:top="360" w:right="1440" w:bottom="1890" w:left="1440" w:header="1440" w:footer="1440" w:gutter="0"/>
          <w:cols w:space="720"/>
        </w:sectPr>
      </w:pPr>
    </w:p>
    <w:p w14:paraId="069A83CF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>Letter from the District Director from NYS DOH stating the Dept of Health’s Monticello District Office at 50 North Street has been relocated as of October 1</w:t>
      </w:r>
      <w:proofErr w:type="gramStart"/>
      <w:r w:rsidRPr="00B927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927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2022. The office is now known as the Middletown District Office and is open for business at 902 Crystal Run Road, Suite 200, Middletown, NY 10941. In April 2023, a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full service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Field office will open in Liberty at the Sullivan County Public Health building located at 50 Community Lane, Liberty NY 12754.</w:t>
      </w:r>
    </w:p>
    <w:p w14:paraId="70BF5B5C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>Sullivan County Partnership for Economic Development is hosting its second annual breakfast seminar about Economic Development in Sullivan County. This seminar will be on March 23</w:t>
      </w:r>
      <w:r w:rsidRPr="00B9278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9278A">
        <w:rPr>
          <w:rFonts w:ascii="Times New Roman" w:hAnsi="Times New Roman" w:cs="Times New Roman"/>
          <w:sz w:val="24"/>
          <w:szCs w:val="24"/>
        </w:rPr>
        <w:t xml:space="preserve">, Thursday at the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Kartrite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Resort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and Indoor Waterpark from 7:30-10:00 AM. All ZBA and Planning board members welcome as well as the Town Supervisor and Town Board.</w:t>
      </w:r>
    </w:p>
    <w:p w14:paraId="7820DD57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78A">
        <w:rPr>
          <w:rFonts w:ascii="Times New Roman" w:hAnsi="Times New Roman" w:cs="Times New Roman"/>
          <w:sz w:val="24"/>
          <w:szCs w:val="24"/>
        </w:rPr>
        <w:t>Sullivan County Division of Planning and Training hosting training event at the Sullivan County Community College on March 30</w:t>
      </w:r>
      <w:r w:rsidRPr="00B92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278A">
        <w:rPr>
          <w:rFonts w:ascii="Times New Roman" w:hAnsi="Times New Roman" w:cs="Times New Roman"/>
          <w:sz w:val="24"/>
          <w:szCs w:val="24"/>
        </w:rPr>
        <w:t xml:space="preserve"> from 4:00 PM - 7:30 PM </w:t>
      </w:r>
    </w:p>
    <w:p w14:paraId="1FD85BCD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B9278A" w:rsidRPr="00B9278A">
          <w:type w:val="continuous"/>
          <w:pgSz w:w="12240" w:h="20160"/>
          <w:pgMar w:top="360" w:right="1440" w:bottom="1890" w:left="1440" w:header="1440" w:footer="1440" w:gutter="0"/>
          <w:cols w:space="720"/>
        </w:sectPr>
      </w:pPr>
    </w:p>
    <w:p w14:paraId="4A46916D" w14:textId="77777777" w:rsidR="00B9278A" w:rsidRPr="00B9278A" w:rsidRDefault="00B9278A" w:rsidP="00B9278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045E728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193DD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7152772C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>Bid opening at Town Hall on March 1</w:t>
      </w:r>
      <w:r w:rsidRPr="00B927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9278A">
        <w:rPr>
          <w:rFonts w:ascii="Times New Roman" w:hAnsi="Times New Roman" w:cs="Times New Roman"/>
          <w:sz w:val="24"/>
          <w:szCs w:val="24"/>
        </w:rPr>
        <w:t xml:space="preserve"> was a success in which we had 3 different Bids from 3 different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companies</w:t>
      </w:r>
      <w:proofErr w:type="gramEnd"/>
    </w:p>
    <w:p w14:paraId="03B2D6CA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Wittcon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Inc. At a Bid amount of $16,000.00                                                </w:t>
      </w:r>
    </w:p>
    <w:p w14:paraId="7EE6A3F9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Tam Enterprises Inc at a Bid amount of $28,880.00</w:t>
      </w:r>
    </w:p>
    <w:p w14:paraId="712D882E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Vacri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Construction Corp. At a Bid amount of $13,000.00</w:t>
      </w:r>
    </w:p>
    <w:p w14:paraId="7ACE4F4F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B9278A">
        <w:rPr>
          <w:rFonts w:ascii="Times New Roman" w:hAnsi="Times New Roman" w:cs="Times New Roman"/>
          <w:sz w:val="24"/>
          <w:szCs w:val="24"/>
        </w:rPr>
        <w:t xml:space="preserve"> #24 - 2023</w:t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Hire </w:t>
      </w:r>
      <w:proofErr w:type="spellStart"/>
      <w:r w:rsidRPr="00B9278A">
        <w:rPr>
          <w:rFonts w:ascii="Times New Roman" w:hAnsi="Times New Roman" w:cs="Times New Roman"/>
          <w:b/>
          <w:bCs/>
          <w:sz w:val="24"/>
          <w:szCs w:val="24"/>
        </w:rPr>
        <w:t>Vacri</w:t>
      </w:r>
      <w:proofErr w:type="spellEnd"/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Construction Corporation</w:t>
      </w:r>
    </w:p>
    <w:p w14:paraId="57C57A9D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seconded by Mrs. Routledge with all in favor to hire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Vacri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Construction Corporation at the bidding amount of $13,000.00 to repair the water main break under bridge in Livingston Manor, NY </w:t>
      </w:r>
    </w:p>
    <w:p w14:paraId="4DFDCF0C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DC6C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>Jim Severing completed of survey for the O&amp;W Railroad property, still under discussion with the County.</w:t>
      </w:r>
    </w:p>
    <w:p w14:paraId="2BA0E5A4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68637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67A7CA50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Renaissance Park Rental </w:t>
      </w:r>
    </w:p>
    <w:p w14:paraId="2B095334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Pr="00B9278A">
        <w:rPr>
          <w:rFonts w:ascii="Times New Roman" w:hAnsi="Times New Roman" w:cs="Times New Roman"/>
          <w:sz w:val="24"/>
          <w:szCs w:val="24"/>
        </w:rPr>
        <w:t>#25 - 2023</w:t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CAS Gala Renaissance Park</w:t>
      </w:r>
    </w:p>
    <w:p w14:paraId="1FC9BA33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and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with all in favor to allow the Catskill Art Society to reserve the Renaissance Park and host the CAS Gala on July 15</w:t>
      </w:r>
      <w:r w:rsidRPr="00B92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27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14:paraId="18F8F4DF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D6C749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78A">
        <w:rPr>
          <w:rFonts w:ascii="Times New Roman" w:hAnsi="Times New Roman" w:cs="Times New Roman"/>
          <w:sz w:val="24"/>
          <w:szCs w:val="24"/>
        </w:rPr>
        <w:t>Budget Modifications for Livingston Manor Sewer</w:t>
      </w:r>
    </w:p>
    <w:p w14:paraId="47A7FECE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Pr="00B9278A">
        <w:rPr>
          <w:rFonts w:ascii="Times New Roman" w:hAnsi="Times New Roman" w:cs="Times New Roman"/>
          <w:sz w:val="24"/>
          <w:szCs w:val="24"/>
        </w:rPr>
        <w:t>#26 - 2023</w:t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Budget Modification Livingston Manor Sewer </w:t>
      </w:r>
    </w:p>
    <w:p w14:paraId="12E70306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278A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the 2023 Budget requires modification, now therefore be it RESOLVED, that the Livingston Manor Sewer entries be authorized </w:t>
      </w:r>
    </w:p>
    <w:p w14:paraId="436BBD05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FROM: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TO:</w:t>
      </w:r>
    </w:p>
    <w:p w14:paraId="173F395E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Fund Balance   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8130.4</w:t>
      </w:r>
    </w:p>
    <w:p w14:paraId="6F8888BD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$13,753.44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$13,753.44</w:t>
      </w:r>
    </w:p>
    <w:p w14:paraId="63F2A056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NYSEG 2022 Usage LMSTP </w:t>
      </w:r>
    </w:p>
    <w:p w14:paraId="6DFDEFD0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with all in favor to modify the budget as stated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ab/>
      </w:r>
    </w:p>
    <w:p w14:paraId="41E5DFF8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E0C08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278A" w:rsidRPr="00B9278A">
          <w:type w:val="continuous"/>
          <w:pgSz w:w="12240" w:h="20160"/>
          <w:pgMar w:top="360" w:right="1440" w:bottom="1890" w:left="1440" w:header="1440" w:footer="1440" w:gutter="0"/>
          <w:cols w:space="720"/>
        </w:sectPr>
      </w:pPr>
    </w:p>
    <w:p w14:paraId="3DB047B4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REGULAR MEETING of the TOWN OF ROCKLAND           March 2</w:t>
      </w: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2023     Pg. </w:t>
      </w:r>
      <w:r w:rsidRPr="00B9278A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</w:p>
    <w:p w14:paraId="2EBB9218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78A">
        <w:rPr>
          <w:rFonts w:ascii="Times New Roman" w:hAnsi="Times New Roman" w:cs="Times New Roman"/>
          <w:sz w:val="24"/>
          <w:szCs w:val="24"/>
        </w:rPr>
        <w:t>Budget Modifications for Livingston Manor Water</w:t>
      </w:r>
    </w:p>
    <w:p w14:paraId="6CE0640E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Pr="00B9278A">
        <w:rPr>
          <w:rFonts w:ascii="Times New Roman" w:hAnsi="Times New Roman" w:cs="Times New Roman"/>
          <w:sz w:val="24"/>
          <w:szCs w:val="24"/>
        </w:rPr>
        <w:t>#27 - 2023</w:t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Budget Modification Livingston Manor Water</w:t>
      </w:r>
    </w:p>
    <w:p w14:paraId="776B55E8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278A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the 2023 Budget requires modification, now therefore be it RESOLVED, that the Livingston Manor Water entries be authorized </w:t>
      </w:r>
    </w:p>
    <w:p w14:paraId="6BCBA9FA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FROM: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TO:</w:t>
      </w:r>
    </w:p>
    <w:p w14:paraId="7F44D008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278A">
        <w:rPr>
          <w:rFonts w:ascii="Times New Roman" w:hAnsi="Times New Roman" w:cs="Times New Roman"/>
          <w:sz w:val="24"/>
          <w:szCs w:val="24"/>
        </w:rPr>
        <w:tab/>
        <w:t>8310.2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8330.2</w:t>
      </w:r>
    </w:p>
    <w:p w14:paraId="0DEDB89F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D06D05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  <w:t xml:space="preserve">Total: </w:t>
      </w:r>
      <w:r w:rsidRPr="00B9278A">
        <w:rPr>
          <w:rFonts w:ascii="Times New Roman" w:hAnsi="Times New Roman" w:cs="Times New Roman"/>
          <w:sz w:val="24"/>
          <w:szCs w:val="24"/>
        </w:rPr>
        <w:tab/>
        <w:t>$5.20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$5.20</w:t>
      </w:r>
    </w:p>
    <w:p w14:paraId="1DF3610A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</w:p>
    <w:p w14:paraId="1CDE78CD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Mrs. Routledge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with all in favor to modify the budget as stated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above</w:t>
      </w:r>
      <w:proofErr w:type="gramEnd"/>
    </w:p>
    <w:p w14:paraId="1DCD24D8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B3A2C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>Roscoe Trailer Park on Cottage Street</w:t>
      </w:r>
    </w:p>
    <w:p w14:paraId="63C3A3AB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Pr="00B9278A">
        <w:rPr>
          <w:rFonts w:ascii="Times New Roman" w:hAnsi="Times New Roman" w:cs="Times New Roman"/>
          <w:sz w:val="24"/>
          <w:szCs w:val="24"/>
        </w:rPr>
        <w:t>#28 - 2023</w:t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Credit to 8 </w:t>
      </w:r>
      <w:proofErr w:type="spellStart"/>
      <w:r w:rsidRPr="00B9278A">
        <w:rPr>
          <w:rFonts w:ascii="Times New Roman" w:hAnsi="Times New Roman" w:cs="Times New Roman"/>
          <w:b/>
          <w:bCs/>
          <w:sz w:val="24"/>
          <w:szCs w:val="24"/>
        </w:rPr>
        <w:t>Niforatos</w:t>
      </w:r>
      <w:proofErr w:type="spellEnd"/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6AB05C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Mrs. Routledge and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with all in favor to remove overages in the amount of $447.20 on the sewer bill for 8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Niforatos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Roscoe, NY </w:t>
      </w:r>
    </w:p>
    <w:p w14:paraId="0EFCA014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CCE7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NYMIR Mike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25EC8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Pr="00B9278A">
        <w:rPr>
          <w:rFonts w:ascii="Times New Roman" w:hAnsi="Times New Roman" w:cs="Times New Roman"/>
          <w:sz w:val="24"/>
          <w:szCs w:val="24"/>
        </w:rPr>
        <w:t>#29 - 2023</w:t>
      </w: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 Increase Deductible </w:t>
      </w:r>
    </w:p>
    <w:p w14:paraId="2C5B0695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Mrs. Routledge and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with all in favor to increase deductible to $5,000 for the Town of Rockland’s NYMIR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18597F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E2F09" w14:textId="77777777" w:rsidR="00B9278A" w:rsidRPr="00B9278A" w:rsidRDefault="00B9278A" w:rsidP="00B9278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Delaware River Basin Commission Paperwork is due by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July</w:t>
      </w:r>
      <w:proofErr w:type="gramEnd"/>
    </w:p>
    <w:p w14:paraId="76CF3433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270C2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HEADS:</w:t>
      </w:r>
    </w:p>
    <w:p w14:paraId="0C7C6911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7798F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Chris Bury- W/S Superintendent </w:t>
      </w:r>
      <w:r w:rsidRPr="00B9278A">
        <w:rPr>
          <w:rFonts w:ascii="Times New Roman" w:hAnsi="Times New Roman" w:cs="Times New Roman"/>
          <w:sz w:val="24"/>
          <w:szCs w:val="24"/>
        </w:rPr>
        <w:t xml:space="preserve">- A week ago a lot of main breaks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over night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on Finch and Pleasant Street. Doing a lot of meter changes and scratch tests. Truck is all fixed. </w:t>
      </w:r>
    </w:p>
    <w:p w14:paraId="345F2842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8467D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</w:rPr>
        <w:t xml:space="preserve">Roger Decker - HWY Superintendent </w:t>
      </w:r>
      <w:r w:rsidRPr="00B9278A">
        <w:rPr>
          <w:rFonts w:ascii="Times New Roman" w:hAnsi="Times New Roman" w:cs="Times New Roman"/>
          <w:sz w:val="24"/>
          <w:szCs w:val="24"/>
        </w:rPr>
        <w:t xml:space="preserve">- Laborer started on Monday. Our newest 1 ton is at Robert Green seems to have problems every time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theres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a storm. We’ve had a few break downs but fixing them right up immediately. We are having issues with our gas pumps have someone coming tomorrow to fix the issue. There is a hole in the parking lot on Meadow Street. </w:t>
      </w:r>
    </w:p>
    <w:p w14:paraId="09D51370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763FD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BILLS</w:t>
      </w:r>
    </w:p>
    <w:p w14:paraId="09A3B283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On a motion of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seconded by Mrs. Routledge the following resolution was ADOPTED - VOTE - AYES 4, NAYS 0 - RESOLVED to approve the bills on abstract #5 March 2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nd,  2023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in the following amounts:</w:t>
      </w:r>
    </w:p>
    <w:p w14:paraId="6803F7A5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  </w:t>
      </w:r>
      <w:r w:rsidRPr="00B9278A">
        <w:rPr>
          <w:rFonts w:ascii="Times New Roman" w:hAnsi="Times New Roman" w:cs="Times New Roman"/>
          <w:sz w:val="24"/>
          <w:szCs w:val="24"/>
        </w:rPr>
        <w:tab/>
      </w:r>
    </w:p>
    <w:p w14:paraId="7B406DA6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  <w:t>General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76-95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$89,393.52</w:t>
      </w:r>
    </w:p>
    <w:p w14:paraId="71BB6B0B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>Highway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74-98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$59,173.67</w:t>
      </w:r>
    </w:p>
    <w:p w14:paraId="3E067B02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Water</w:t>
      </w:r>
      <w:r w:rsidRPr="00B9278A">
        <w:rPr>
          <w:rFonts w:ascii="Times New Roman" w:hAnsi="Times New Roman" w:cs="Times New Roman"/>
          <w:sz w:val="24"/>
          <w:szCs w:val="24"/>
        </w:rPr>
        <w:tab/>
        <w:t>40-45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$1,041.75    </w:t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9A9D8DD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Sewer</w:t>
      </w:r>
      <w:r w:rsidRPr="00B9278A">
        <w:rPr>
          <w:rFonts w:ascii="Times New Roman" w:hAnsi="Times New Roman" w:cs="Times New Roman"/>
          <w:sz w:val="24"/>
          <w:szCs w:val="24"/>
        </w:rPr>
        <w:tab/>
        <w:t>29-33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$14,511.33</w:t>
      </w:r>
    </w:p>
    <w:p w14:paraId="23F167A9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  <w:t xml:space="preserve">R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Water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37-42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$1,205.69</w:t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F227BE8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  <w:t>Roscoe Sewer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34-37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$387.25</w:t>
      </w:r>
    </w:p>
    <w:p w14:paraId="68F8785A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  <w:t>RRL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4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$88.10</w:t>
      </w:r>
    </w:p>
    <w:p w14:paraId="1F2E0551" w14:textId="77777777" w:rsidR="00B9278A" w:rsidRPr="00B9278A" w:rsidRDefault="00B9278A" w:rsidP="00B9278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  <w:t xml:space="preserve">T&amp;A 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3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>$1,078.50</w:t>
      </w:r>
    </w:p>
    <w:p w14:paraId="438EA820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4BA33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>Town Clerks Report</w:t>
      </w:r>
    </w:p>
    <w:p w14:paraId="45F829EB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>Water and Sewer Log and Weekend Schedule</w:t>
      </w:r>
    </w:p>
    <w:p w14:paraId="5C6CEBB8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BD965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and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to go into Executive Session at 7:50 PM</w:t>
      </w:r>
    </w:p>
    <w:p w14:paraId="4AEFD294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and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to come out of Executive Session at 8:15 PM</w:t>
      </w:r>
    </w:p>
    <w:p w14:paraId="6D6E5E44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34320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A motion was made by Mrs. Routledge and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during executive session to pay Jamie Parsons a monthly stipend of $100.00 for the month of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F62B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  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</w:p>
    <w:p w14:paraId="5D3ABDC4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 xml:space="preserve">Public Comment - Sheila Shultz asked about the Town of Rockland Spring Cleanup </w:t>
      </w:r>
      <w:proofErr w:type="gramStart"/>
      <w:r w:rsidRPr="00B9278A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B92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EE27E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3D0E4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</w:p>
    <w:p w14:paraId="2EC1A1DB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B9278A">
        <w:rPr>
          <w:rFonts w:ascii="Times New Roman" w:hAnsi="Times New Roman" w:cs="Times New Roman"/>
          <w:sz w:val="24"/>
          <w:szCs w:val="24"/>
        </w:rPr>
        <w:t xml:space="preserve"> - On a motion of Mrs. Routledge seconded by Mr.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and carried, the meeting was adjourned at 8:17 PM</w:t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56B1F08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Respectfully submitted,</w:t>
      </w:r>
    </w:p>
    <w:p w14:paraId="099252E5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B9278A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B9278A">
        <w:rPr>
          <w:rFonts w:ascii="Times New Roman" w:hAnsi="Times New Roman" w:cs="Times New Roman"/>
          <w:sz w:val="24"/>
          <w:szCs w:val="24"/>
        </w:rPr>
        <w:t xml:space="preserve"> Di Vita </w:t>
      </w:r>
    </w:p>
    <w:p w14:paraId="4D82DEA0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    Town Clerk</w:t>
      </w:r>
    </w:p>
    <w:p w14:paraId="30A38C3F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278A" w:rsidRPr="00B9278A">
          <w:type w:val="continuous"/>
          <w:pgSz w:w="12240" w:h="20160"/>
          <w:pgMar w:top="270" w:right="1440" w:bottom="540" w:left="1440" w:header="1440" w:footer="1440" w:gutter="0"/>
          <w:cols w:space="720"/>
        </w:sectPr>
      </w:pPr>
    </w:p>
    <w:p w14:paraId="0D482ADA" w14:textId="77777777" w:rsidR="00B9278A" w:rsidRPr="00B9278A" w:rsidRDefault="00B9278A" w:rsidP="00B9278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8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A6D74DA" w14:textId="24A09822" w:rsidR="009C62F8" w:rsidRDefault="00B9278A" w:rsidP="00B9278A"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  <w:r w:rsidRPr="00B9278A">
        <w:rPr>
          <w:rFonts w:ascii="Times New Roman" w:hAnsi="Times New Roman" w:cs="Times New Roman"/>
          <w:sz w:val="24"/>
          <w:szCs w:val="24"/>
        </w:rPr>
        <w:tab/>
      </w:r>
    </w:p>
    <w:sectPr w:rsidR="009C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F09F12"/>
    <w:lvl w:ilvl="0">
      <w:numFmt w:val="bullet"/>
      <w:lvlText w:val="*"/>
      <w:lvlJc w:val="left"/>
    </w:lvl>
  </w:abstractNum>
  <w:num w:numId="1" w16cid:durableId="278806524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8A"/>
    <w:rsid w:val="009C62F8"/>
    <w:rsid w:val="00B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0F50"/>
  <w15:chartTrackingRefBased/>
  <w15:docId w15:val="{CA58274D-F2BD-47E8-B0CD-46108A6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B9278A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2023-03-06T17:02:00Z</dcterms:created>
  <dcterms:modified xsi:type="dcterms:W3CDTF">2023-03-06T17:02:00Z</dcterms:modified>
</cp:coreProperties>
</file>